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40" w:rsidRDefault="00BE5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ourier New" w:hAnsi="Courier New" w:cs="Courier New"/>
          <w:color w:val="22272F"/>
          <w:sz w:val="23"/>
          <w:szCs w:val="23"/>
        </w:rPr>
      </w:pPr>
      <w:r>
        <w:rPr>
          <w:rFonts w:ascii="inherit" w:eastAsia="inherit" w:hAnsi="inherit" w:cs="inherit"/>
          <w:b/>
          <w:color w:val="000000"/>
          <w:sz w:val="23"/>
          <w:szCs w:val="23"/>
        </w:rPr>
        <w:t>ДОГОВОР № ______</w:t>
      </w:r>
      <w:r>
        <w:rPr>
          <w:rFonts w:ascii="Trebuchet MS" w:eastAsia="Trebuchet MS" w:hAnsi="Trebuchet MS" w:cs="Trebuchet MS"/>
          <w:b/>
          <w:color w:val="000000"/>
          <w:sz w:val="30"/>
          <w:szCs w:val="30"/>
        </w:rPr>
        <w:br/>
      </w:r>
      <w:r>
        <w:rPr>
          <w:rFonts w:ascii="inherit" w:eastAsia="inherit" w:hAnsi="inherit" w:cs="inherit"/>
          <w:b/>
          <w:color w:val="000000"/>
          <w:sz w:val="23"/>
          <w:szCs w:val="23"/>
        </w:rPr>
        <w:t>об оказании платных образовательных услуг</w:t>
      </w:r>
    </w:p>
    <w:p w:rsidR="00456E40" w:rsidRDefault="00456E40">
      <w:pPr>
        <w:shd w:val="clear" w:color="auto" w:fill="FFFFFF"/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30"/>
          <w:szCs w:val="30"/>
        </w:rPr>
      </w:pPr>
    </w:p>
    <w:p w:rsidR="00456E40" w:rsidRDefault="00BE5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" w:eastAsia="Courier" w:hAnsi="Courier" w:cs="Courier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Пермь</w:t>
      </w:r>
      <w:r>
        <w:rPr>
          <w:rFonts w:ascii="Courier" w:eastAsia="Courier" w:hAnsi="Courier" w:cs="Courier"/>
          <w:color w:val="000000"/>
          <w:sz w:val="20"/>
          <w:szCs w:val="20"/>
        </w:rPr>
        <w:t xml:space="preserve">                      </w:t>
      </w:r>
      <w:r>
        <w:rPr>
          <w:color w:val="000000"/>
          <w:sz w:val="20"/>
          <w:szCs w:val="20"/>
        </w:rPr>
        <w:t xml:space="preserve">                                                                   </w:t>
      </w:r>
      <w:r>
        <w:rPr>
          <w:rFonts w:ascii="Courier" w:eastAsia="Courier" w:hAnsi="Courier" w:cs="Courier"/>
          <w:color w:val="000000"/>
          <w:sz w:val="20"/>
          <w:szCs w:val="20"/>
        </w:rPr>
        <w:t>"__" _____________ 20__ г.</w:t>
      </w:r>
    </w:p>
    <w:p w:rsidR="00456E40" w:rsidRDefault="00BE5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автономное общеобразовательное учреждение «Средняя общеобразовательная школа № 77 с углубленным изучением английского языка» г. Перми (МАОУ «СОШ № 77» г. Перми), осуществляющее образовательную деятельность на основании лицензии от «21» ноября 2016 г. № 5655, выданной Государственной инспекцией по надзору и контролю в сфере образования Пермского края, именуемое в дальнейшем "Исполнитель", в лице директора Иконниковой Елены Евгеньевны, действующего на основании приказа Департамента образования администрации города Перми от 25.09.2017 № 08-05-08-780 и в соответствии с Уставом, с одной стороны,</w:t>
      </w:r>
    </w:p>
    <w:p w:rsidR="00456E40" w:rsidRDefault="00BE5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и___________________________________________________________________________,</w:t>
      </w:r>
    </w:p>
    <w:p w:rsidR="00456E40" w:rsidRDefault="00BE5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(фамилия, имя, отчество (при наличии) законного представителя</w:t>
      </w:r>
    </w:p>
    <w:p w:rsidR="00456E40" w:rsidRDefault="00BE5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</w:t>
      </w:r>
    </w:p>
    <w:p w:rsidR="00456E40" w:rsidRDefault="00BE5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 в дальнейшем "Заказчик", действующий в интересах несовершеннолетнего</w:t>
      </w:r>
      <w:r>
        <w:rPr>
          <w:rFonts w:ascii="Courier" w:eastAsia="Courier" w:hAnsi="Courier" w:cs="Courier"/>
          <w:color w:val="000000"/>
          <w:sz w:val="20"/>
          <w:szCs w:val="20"/>
        </w:rPr>
        <w:t xml:space="preserve"> _______________________________</w:t>
      </w:r>
      <w:r>
        <w:rPr>
          <w:color w:val="000000"/>
          <w:sz w:val="20"/>
          <w:szCs w:val="20"/>
        </w:rPr>
        <w:t>___________________________________________________________</w:t>
      </w:r>
    </w:p>
    <w:p w:rsidR="00456E40" w:rsidRDefault="00BE5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(фамилия, имя, отчество (при наличии) лица, зачисляемого на обучение, дата рождения)</w:t>
      </w:r>
    </w:p>
    <w:p w:rsidR="00456E40" w:rsidRDefault="00BE5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именуемого в дальнейшем "Обучающийся", совместно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именуемые Стороны, заключили настоящий Договор о нижеследующем:</w:t>
      </w:r>
    </w:p>
    <w:p w:rsidR="00456E40" w:rsidRDefault="00BE5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Предмет Договора</w:t>
      </w:r>
    </w:p>
    <w:p w:rsidR="00BD022B" w:rsidRDefault="00BE5805">
      <w:pPr>
        <w:keepNext/>
        <w:keepLines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1.1.  Исполнитель обязуется предоставить образовательную услугу, а Заказчик    обязуется оплатить образовательную услугу в соответствии с </w:t>
      </w:r>
      <w:r w:rsidR="00F245D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 программой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BD022B" w:rsidRPr="00BD022B" w:rsidTr="00BD022B">
        <w:tc>
          <w:tcPr>
            <w:tcW w:w="9855" w:type="dxa"/>
          </w:tcPr>
          <w:p w:rsidR="00BD022B" w:rsidRPr="00BD022B" w:rsidRDefault="00BD022B" w:rsidP="00BD022B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BD022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D022B" w:rsidRPr="00BD022B" w:rsidTr="00BD022B">
        <w:tc>
          <w:tcPr>
            <w:tcW w:w="9855" w:type="dxa"/>
          </w:tcPr>
          <w:p w:rsidR="00BD022B" w:rsidRPr="00BD022B" w:rsidRDefault="00BD022B" w:rsidP="001F1DED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</w:tr>
      <w:tr w:rsidR="00BD022B" w:rsidRPr="00BD022B" w:rsidTr="00BD022B">
        <w:tc>
          <w:tcPr>
            <w:tcW w:w="9855" w:type="dxa"/>
          </w:tcPr>
          <w:p w:rsidR="00BD022B" w:rsidRPr="00BD022B" w:rsidRDefault="00BD022B" w:rsidP="001F1DED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</w:tr>
    </w:tbl>
    <w:p w:rsidR="00456E40" w:rsidRPr="00F245D3" w:rsidRDefault="00BE5805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обучения очная </w:t>
      </w:r>
      <w:r w:rsidRPr="00F245D3">
        <w:rPr>
          <w:rFonts w:ascii="Times New Roman" w:eastAsia="Times New Roman" w:hAnsi="Times New Roman" w:cs="Times New Roman"/>
          <w:sz w:val="24"/>
          <w:szCs w:val="24"/>
        </w:rPr>
        <w:t>и (или) с применением дистанционных образовательных технологий.</w:t>
      </w:r>
    </w:p>
    <w:p w:rsidR="00456E40" w:rsidRDefault="00BE5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вправе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образовательную деятельность по реализации рабоч</w:t>
      </w:r>
      <w:r w:rsidR="00F245D3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F245D3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дистанционных образовательных технологий посредством информационно-телекоммуникационных сетей при опосредованном (на расстоянии) взаимодействии обучающихся и педагогических работников (в соответствии со ст. 16 Федерального закона от 29.12.2012 N 273-ФЗ «Об образовании в Российской Федерации»).</w:t>
      </w:r>
    </w:p>
    <w:p w:rsidR="00456E40" w:rsidRDefault="00BE5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1.2. Срок освоения рабоч</w:t>
      </w:r>
      <w:r w:rsidR="00F245D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="00F245D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момент подписания Договора составляет </w:t>
      </w:r>
      <w:r w:rsidR="00F245D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месяцев с </w:t>
      </w:r>
      <w:r w:rsidR="00F245D3">
        <w:rPr>
          <w:rFonts w:ascii="Times New Roman" w:eastAsia="Times New Roman" w:hAnsi="Times New Roman" w:cs="Times New Roman"/>
          <w:color w:val="000000"/>
          <w:sz w:val="24"/>
          <w:szCs w:val="24"/>
        </w:rPr>
        <w:t>10 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 </w:t>
      </w:r>
      <w:r w:rsidRPr="00BE5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F245D3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BE5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45D3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года.</w:t>
      </w:r>
    </w:p>
    <w:p w:rsidR="00456E40" w:rsidRDefault="00BE580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II. Права Исполнителя, Заказчика и Обучающегося 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.1. Исполнитель вправе: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образовательный процесс, устанавливать системы оценочных процедур.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F245D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Обучающемуся предоставляются академические права в соответствии с </w:t>
      </w:r>
      <w:hyperlink r:id="rId5" w:anchor="st34_1">
        <w:r>
          <w:rPr>
            <w:rFonts w:ascii="inherit" w:eastAsia="inherit" w:hAnsi="inherit" w:cs="inherit"/>
            <w:color w:val="0079CC"/>
            <w:sz w:val="24"/>
            <w:szCs w:val="24"/>
          </w:rPr>
          <w:t>частью 1 статьи 34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F245D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F245D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.2. Обращаться к Исполнителю по вопросам, касающимся образовательного процесса.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F245D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.3. Пользоваться в порядке, установленном локальными нормативными актами, имуществом Исполнителя, необходимым для освоения рабочих программ.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 w:rsidR="00F245D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56E40" w:rsidRDefault="00BE580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F245D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56E40" w:rsidRDefault="00BE580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III. Обязанности Исполнителя, Заказчика и Обучающегося 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Исполнитель обязан: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>
        <w:r>
          <w:rPr>
            <w:rFonts w:ascii="inherit" w:eastAsia="inherit" w:hAnsi="inherit" w:cs="inherit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Российской Федерации "О защите прав потребителей" и Федеральным </w:t>
      </w:r>
      <w:hyperlink r:id="rId7">
        <w:r>
          <w:rPr>
            <w:rFonts w:ascii="inherit" w:eastAsia="inherit" w:hAnsi="inherit" w:cs="inherit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"Об образовании в Российской Федерации".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рабочими программами курса, расписанием занятий Исполнителя.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3.1.3. Обеспечить Обучающемуся предусмотренные рабочими программами условия их освоения.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3.1.4. Сохранить место за Обучающимся в случае пропуска занятий по уважительным причинам (с учетом оплаты услуг, предусмотренных разделом IV настоящего Договора).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3.1.5. Принимать от Обучающегося и (или) Заказчика плату за образовательные услуги.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F245D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Заказчик обязан своевременно вносить плату за предоставляемые Обучающемуся образовательные услуги, указанные в разделе IV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Обучающийся обязан соблюдать требования, установленные в </w:t>
      </w:r>
      <w:hyperlink r:id="rId8" w:anchor="st43">
        <w:r>
          <w:rPr>
            <w:rFonts w:ascii="inherit" w:eastAsia="inherit" w:hAnsi="inherit" w:cs="inherit"/>
            <w:color w:val="0079CC"/>
            <w:sz w:val="24"/>
            <w:szCs w:val="24"/>
          </w:rPr>
          <w:t>статье 43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29 декабря 2012 г. № 273-ФЗ "Об образовании в Российской Федерации", в том числе: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3.3.1. Выполнять задания для подготовки к занятиям, предусмотренным учебным планом.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Обучаться в образовательной организации по рабоч</w:t>
      </w:r>
      <w:r w:rsidR="00F245D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 w:rsidR="00F245D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соблюдением требований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учебным планом Исполнителя.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56E40" w:rsidRDefault="00BE5805">
      <w:pPr>
        <w:shd w:val="clear" w:color="auto" w:fill="FFFFFF"/>
        <w:spacing w:before="120" w:after="120" w:line="240" w:lineRule="auto"/>
        <w:jc w:val="center"/>
        <w:rPr>
          <w:rFonts w:ascii="Trebuchet MS" w:eastAsia="Trebuchet MS" w:hAnsi="Trebuchet MS" w:cs="Trebuchet MS"/>
          <w:b/>
          <w:color w:val="000000"/>
          <w:sz w:val="30"/>
          <w:szCs w:val="30"/>
        </w:rPr>
      </w:pPr>
      <w:r>
        <w:rPr>
          <w:rFonts w:ascii="inherit" w:eastAsia="inherit" w:hAnsi="inherit" w:cs="inherit"/>
          <w:b/>
          <w:color w:val="00000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Стоимость услуг, сроки и порядок их оплаты </w:t>
      </w:r>
    </w:p>
    <w:p w:rsidR="00BD022B" w:rsidRDefault="00BE5805" w:rsidP="00BD0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BD022B" w:rsidTr="00BD022B">
        <w:tc>
          <w:tcPr>
            <w:tcW w:w="9855" w:type="dxa"/>
          </w:tcPr>
          <w:p w:rsidR="00BD022B" w:rsidRDefault="00BD022B" w:rsidP="00BD02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</w:tr>
      <w:tr w:rsidR="00BD022B" w:rsidTr="00BD022B">
        <w:tc>
          <w:tcPr>
            <w:tcW w:w="9855" w:type="dxa"/>
          </w:tcPr>
          <w:p w:rsidR="00BD022B" w:rsidRDefault="00BD022B" w:rsidP="00BD02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</w:tr>
      <w:tr w:rsidR="00BD022B" w:rsidTr="00BD022B">
        <w:tc>
          <w:tcPr>
            <w:tcW w:w="9855" w:type="dxa"/>
          </w:tcPr>
          <w:p w:rsidR="00BD022B" w:rsidRDefault="00BD022B" w:rsidP="00BD02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</w:tr>
    </w:tbl>
    <w:p w:rsidR="00BD022B" w:rsidRDefault="00BD022B" w:rsidP="00BD0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56E40" w:rsidRDefault="00BE5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Оплата производится </w:t>
      </w:r>
      <w:r w:rsidR="00F24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равными долями в срок до </w:t>
      </w:r>
      <w:r w:rsidR="00BD022B">
        <w:rPr>
          <w:rFonts w:ascii="Times New Roman" w:eastAsia="Times New Roman" w:hAnsi="Times New Roman" w:cs="Times New Roman"/>
          <w:color w:val="000000"/>
          <w:sz w:val="24"/>
          <w:szCs w:val="24"/>
        </w:rPr>
        <w:t>1 октября</w:t>
      </w:r>
      <w:bookmarkStart w:id="0" w:name="_GoBack"/>
      <w:bookmarkEnd w:id="0"/>
      <w:r w:rsidR="00F24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(первое полугодие) и до 20 января (второе </w:t>
      </w:r>
      <w:proofErr w:type="gramStart"/>
      <w:r w:rsidR="00F24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полугодие)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безналичном порядке на счет, указанный в разделе IX настоящего Договора. </w:t>
      </w:r>
    </w:p>
    <w:p w:rsidR="00456E40" w:rsidRDefault="00BE5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Основания изменения и расторжения договора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Настоящий Договор может быть расторгнут по соглашению Сторон.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просрочки оплаты стоимости платных образовательных услуг;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 Настоящий Договор расторгается досрочно: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инициативе родителей (законных представителей) несовершеннолетнего Обучающегося, 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inherit" w:eastAsia="inherit" w:hAnsi="inherit" w:cs="inherit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56E40" w:rsidRDefault="00BE580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 Ответственность Исполнителя, Заказчика и Обучающегося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рабочими программами, Заказчик вправе по своему выбору потребовать: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6.2.1. Безвозмездного оказания образовательной услуги;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пятидневный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6.4.3. Потребовать уменьшения стоимости образовательной услуги;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6.4.4. Расторгнуть Договор.</w:t>
      </w:r>
    </w:p>
    <w:p w:rsidR="00456E40" w:rsidRDefault="00BE5805">
      <w:pPr>
        <w:shd w:val="clear" w:color="auto" w:fill="FFFFFF"/>
        <w:spacing w:after="0" w:line="240" w:lineRule="auto"/>
        <w:ind w:firstLine="709"/>
        <w:jc w:val="both"/>
        <w:rPr>
          <w:rFonts w:ascii="inherit" w:eastAsia="inherit" w:hAnsi="inherit" w:cs="inherit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56E40" w:rsidRDefault="00BE580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VII. Срок действия Договора</w:t>
      </w:r>
    </w:p>
    <w:p w:rsidR="00456E40" w:rsidRDefault="00BE5805">
      <w:pPr>
        <w:shd w:val="clear" w:color="auto" w:fill="FFFFFF"/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56E40" w:rsidRDefault="00456E4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E40" w:rsidRDefault="00456E4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E40" w:rsidRDefault="00BE580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VIII. Заключительные положения</w:t>
      </w:r>
    </w:p>
    <w:p w:rsidR="00456E40" w:rsidRDefault="00BE5805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inherit" w:eastAsia="inherit" w:hAnsi="inherit" w:cs="inherit"/>
          <w:color w:val="000000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56E40" w:rsidRDefault="00BE5805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56E40" w:rsidRDefault="00BE5805">
      <w:pPr>
        <w:shd w:val="clear" w:color="auto" w:fill="FFFFFF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 Изменения Договора оформляются дополнительными соглашениями к Договору.</w:t>
      </w:r>
    </w:p>
    <w:p w:rsidR="00456E40" w:rsidRDefault="00456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25BF" w:rsidRDefault="000E2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6E40" w:rsidRDefault="00BE5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IX. Адреса и реквизиты сторон</w:t>
      </w:r>
    </w:p>
    <w:tbl>
      <w:tblPr>
        <w:tblStyle w:val="a9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9"/>
        <w:gridCol w:w="5256"/>
      </w:tblGrid>
      <w:tr w:rsidR="00456E40">
        <w:tc>
          <w:tcPr>
            <w:tcW w:w="4599" w:type="dxa"/>
          </w:tcPr>
          <w:p w:rsidR="00456E40" w:rsidRDefault="00BE58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Исполнитель:</w:t>
            </w:r>
          </w:p>
          <w:p w:rsidR="00456E40" w:rsidRDefault="00BE58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</w:p>
          <w:p w:rsidR="00456E40" w:rsidRDefault="00BE58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</w:p>
          <w:p w:rsidR="00456E40" w:rsidRDefault="00BE58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общеобразовательная школа № 77 с углубленным изучением английского языка» г. Перми</w:t>
            </w:r>
          </w:p>
          <w:p w:rsidR="00456E40" w:rsidRDefault="00BE58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(МАОУ «СОШ № 77№ г. Перми)</w:t>
            </w:r>
          </w:p>
          <w:p w:rsidR="00456E40" w:rsidRDefault="00BE58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614010, Пермский край, г. Пермь ул. Героев Хасана, 18</w:t>
            </w:r>
          </w:p>
          <w:p w:rsidR="00456E40" w:rsidRDefault="00BE58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+7 (342) 207-07-61</w:t>
            </w:r>
          </w:p>
          <w:p w:rsidR="00456E40" w:rsidRDefault="00BE58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5904082422/590401001</w:t>
            </w:r>
          </w:p>
          <w:p w:rsidR="00456E40" w:rsidRDefault="00BE58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14025900919109</w:t>
            </w:r>
          </w:p>
          <w:p w:rsidR="00456E40" w:rsidRDefault="00BE58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финансов администрации города Перми (МАОУ «СОШ № 77» г. Перми, л/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08930005334)</w:t>
            </w:r>
          </w:p>
          <w:p w:rsidR="00456E40" w:rsidRDefault="00BE58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40701810157733000003 в Отделении Пермь</w:t>
            </w:r>
          </w:p>
          <w:p w:rsidR="00456E40" w:rsidRDefault="00BE58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 045773001</w:t>
            </w:r>
          </w:p>
          <w:p w:rsidR="00456E40" w:rsidRDefault="00BE58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57701000</w:t>
            </w:r>
          </w:p>
          <w:p w:rsidR="00456E40" w:rsidRDefault="00BE58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КБК 00000000000000000130</w:t>
            </w:r>
          </w:p>
          <w:p w:rsidR="00456E40" w:rsidRDefault="00BE58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Банка 7702235133/590202001</w:t>
            </w:r>
          </w:p>
          <w:p w:rsidR="00456E40" w:rsidRDefault="0045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E40" w:rsidRDefault="00BE58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платежа: </w:t>
            </w:r>
            <w:r w:rsidR="000E2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платной образовательной </w:t>
            </w:r>
            <w:proofErr w:type="spellStart"/>
            <w:proofErr w:type="gramStart"/>
            <w:r w:rsidR="000E25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обучающегося, договор №__</w:t>
            </w:r>
          </w:p>
          <w:p w:rsidR="00456E40" w:rsidRDefault="0045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E40" w:rsidRDefault="00BE58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0E25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сентября 2020 г.</w:t>
            </w:r>
          </w:p>
          <w:p w:rsidR="00456E40" w:rsidRDefault="00456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E40" w:rsidRDefault="00BE58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_______________/Е.Е. Иконникова/</w:t>
            </w:r>
          </w:p>
          <w:p w:rsidR="00456E40" w:rsidRDefault="00BE580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56" w:type="dxa"/>
          </w:tcPr>
          <w:p w:rsidR="00456E40" w:rsidRDefault="00BE58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Заказчик:</w:t>
            </w:r>
          </w:p>
          <w:p w:rsidR="00456E40" w:rsidRDefault="00BE5805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Ф.И.О.____________________________________</w:t>
            </w:r>
          </w:p>
          <w:p w:rsidR="00456E40" w:rsidRDefault="00BE5805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456E40" w:rsidRDefault="00BE5805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456E40" w:rsidRDefault="00BE5805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 ___________________________________</w:t>
            </w:r>
          </w:p>
          <w:p w:rsidR="00456E40" w:rsidRDefault="00BE5805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456E40" w:rsidRDefault="00BE5805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456E40" w:rsidRDefault="00BE5805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456E40" w:rsidRDefault="00BE5805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Телефон: _________________________________</w:t>
            </w:r>
          </w:p>
          <w:p w:rsidR="00456E40" w:rsidRDefault="00BE5805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456E40" w:rsidRDefault="00BE5805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__________________________________</w:t>
            </w:r>
          </w:p>
          <w:p w:rsidR="00456E40" w:rsidRDefault="00BE5805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 «______» _____________ ___ г.</w:t>
            </w:r>
          </w:p>
          <w:p w:rsidR="00456E40" w:rsidRDefault="00BE5805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 ______________________________________</w:t>
            </w:r>
          </w:p>
          <w:p w:rsidR="00456E40" w:rsidRDefault="00BE5805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456E40" w:rsidRDefault="00BE5805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456E40" w:rsidRDefault="00BE5805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  <w:p w:rsidR="00456E40" w:rsidRDefault="00456E4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6E40" w:rsidRDefault="00BE5805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«_____» _________________ 20 ______ г.</w:t>
            </w:r>
          </w:p>
          <w:p w:rsidR="00456E40" w:rsidRDefault="00BE5805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________________/________________________/</w:t>
            </w:r>
          </w:p>
          <w:p w:rsidR="00456E40" w:rsidRDefault="00456E4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6E40" w:rsidRDefault="00456E40"/>
    <w:sectPr w:rsidR="00456E40">
      <w:pgSz w:w="11906" w:h="16838"/>
      <w:pgMar w:top="426" w:right="566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6E40"/>
    <w:rsid w:val="000E25BF"/>
    <w:rsid w:val="00456E40"/>
    <w:rsid w:val="00AE4578"/>
    <w:rsid w:val="00BD022B"/>
    <w:rsid w:val="00BE5805"/>
    <w:rsid w:val="00F2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2B47"/>
  <w15:docId w15:val="{21A86EFB-68F5-48CC-AB78-011A8930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523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4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B8A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Q5m8HWovOMAAV3u/CvLY3gyNGQ==">AMUW2mVOPD78FU8PviRlA/d3TcEoEHOzpWtJjirmrO6g4VhFVd3WTSnTfHeC6scbAAcNKdgkcgF3BTmjl8nf7avaSgz76TzV62bxPoCKSvhC2aJvNbojM18=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User</cp:lastModifiedBy>
  <cp:revision>6</cp:revision>
  <dcterms:created xsi:type="dcterms:W3CDTF">2020-08-25T08:57:00Z</dcterms:created>
  <dcterms:modified xsi:type="dcterms:W3CDTF">2020-10-04T20:22:00Z</dcterms:modified>
</cp:coreProperties>
</file>